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635" w:tblpY="4684"/>
        <w:tblW w:w="14570" w:type="dxa"/>
        <w:tblLook w:val="04A0" w:firstRow="1" w:lastRow="0" w:firstColumn="1" w:lastColumn="0" w:noHBand="0" w:noVBand="1"/>
      </w:tblPr>
      <w:tblGrid>
        <w:gridCol w:w="498"/>
        <w:gridCol w:w="1410"/>
        <w:gridCol w:w="921"/>
        <w:gridCol w:w="1583"/>
        <w:gridCol w:w="787"/>
        <w:gridCol w:w="829"/>
        <w:gridCol w:w="1065"/>
        <w:gridCol w:w="861"/>
        <w:gridCol w:w="817"/>
        <w:gridCol w:w="976"/>
        <w:gridCol w:w="1223"/>
        <w:gridCol w:w="1060"/>
        <w:gridCol w:w="2540"/>
      </w:tblGrid>
      <w:tr w:rsidR="00A20820" w14:paraId="74D45044" w14:textId="77777777" w:rsidTr="00BF7109">
        <w:trPr>
          <w:trHeight w:val="419"/>
        </w:trPr>
        <w:tc>
          <w:tcPr>
            <w:tcW w:w="508" w:type="dxa"/>
          </w:tcPr>
          <w:p w14:paraId="37415456" w14:textId="77777777" w:rsidR="00A20820" w:rsidRDefault="00A20820" w:rsidP="00770148"/>
        </w:tc>
        <w:tc>
          <w:tcPr>
            <w:tcW w:w="1453" w:type="dxa"/>
          </w:tcPr>
          <w:p w14:paraId="46C086F8" w14:textId="5EE2A0D7" w:rsidR="00A20820" w:rsidRDefault="00A20820" w:rsidP="00770148">
            <w:r>
              <w:t xml:space="preserve">Date </w:t>
            </w:r>
          </w:p>
        </w:tc>
        <w:tc>
          <w:tcPr>
            <w:tcW w:w="940" w:type="dxa"/>
          </w:tcPr>
          <w:p w14:paraId="6306B6BA" w14:textId="77777777" w:rsidR="00A20820" w:rsidRDefault="00A20820" w:rsidP="00770148">
            <w:r>
              <w:t xml:space="preserve">PDB ID </w:t>
            </w:r>
          </w:p>
        </w:tc>
        <w:tc>
          <w:tcPr>
            <w:tcW w:w="1607" w:type="dxa"/>
          </w:tcPr>
          <w:p w14:paraId="139CE739" w14:textId="77777777" w:rsidR="00A20820" w:rsidRDefault="00A20820" w:rsidP="00770148">
            <w:r>
              <w:t xml:space="preserve">Plant Type </w:t>
            </w:r>
          </w:p>
          <w:p w14:paraId="055F2D88" w14:textId="77777777" w:rsidR="00A20820" w:rsidRDefault="00A20820" w:rsidP="00770148"/>
        </w:tc>
        <w:tc>
          <w:tcPr>
            <w:tcW w:w="793" w:type="dxa"/>
          </w:tcPr>
          <w:p w14:paraId="2F627A3F" w14:textId="77777777" w:rsidR="00A20820" w:rsidRDefault="00A20820" w:rsidP="00770148">
            <w:r>
              <w:t xml:space="preserve">Plant ID </w:t>
            </w:r>
          </w:p>
        </w:tc>
        <w:tc>
          <w:tcPr>
            <w:tcW w:w="826" w:type="dxa"/>
          </w:tcPr>
          <w:p w14:paraId="6FF8936F" w14:textId="0B6E2D03" w:rsidR="00A20820" w:rsidRDefault="00A20820" w:rsidP="00770148">
            <w:r>
              <w:t xml:space="preserve">M3 Sludge loaded in last 7 days </w:t>
            </w:r>
          </w:p>
        </w:tc>
        <w:tc>
          <w:tcPr>
            <w:tcW w:w="1068" w:type="dxa"/>
          </w:tcPr>
          <w:p w14:paraId="4A681936" w14:textId="7FD3BB71" w:rsidR="00A20820" w:rsidRDefault="00A20820" w:rsidP="00770148">
            <w:r>
              <w:t xml:space="preserve">Liquid level CM at PDB ( Measure from the top sand level ) </w:t>
            </w:r>
          </w:p>
        </w:tc>
        <w:tc>
          <w:tcPr>
            <w:tcW w:w="820" w:type="dxa"/>
          </w:tcPr>
          <w:p w14:paraId="2E3CED48" w14:textId="3D1FA393" w:rsidR="00A20820" w:rsidRDefault="00A20820" w:rsidP="00770148">
            <w:r>
              <w:t xml:space="preserve">Plant Height, meter  </w:t>
            </w:r>
          </w:p>
        </w:tc>
        <w:tc>
          <w:tcPr>
            <w:tcW w:w="817" w:type="dxa"/>
          </w:tcPr>
          <w:p w14:paraId="7267A29E" w14:textId="391A0063" w:rsidR="00A20820" w:rsidRDefault="00A20820" w:rsidP="00770148">
            <w:r>
              <w:t xml:space="preserve"># of shoots from root </w:t>
            </w:r>
          </w:p>
        </w:tc>
        <w:tc>
          <w:tcPr>
            <w:tcW w:w="927" w:type="dxa"/>
          </w:tcPr>
          <w:p w14:paraId="0CD681D6" w14:textId="619A1DA6" w:rsidR="00A20820" w:rsidRDefault="00A20820" w:rsidP="00770148">
            <w:r>
              <w:t xml:space="preserve">Plant Root area  ( Monthly once ) </w:t>
            </w:r>
            <w:proofErr w:type="spellStart"/>
            <w:r>
              <w:t>mXm</w:t>
            </w:r>
            <w:proofErr w:type="spellEnd"/>
          </w:p>
        </w:tc>
        <w:tc>
          <w:tcPr>
            <w:tcW w:w="1162" w:type="dxa"/>
          </w:tcPr>
          <w:p w14:paraId="1C3F9ABA" w14:textId="7183FD1D" w:rsidR="00A20820" w:rsidRDefault="00A20820" w:rsidP="00770148">
            <w:r>
              <w:t xml:space="preserve">Plant Leaf Monitoring ( Any attack from insecticide )  </w:t>
            </w:r>
          </w:p>
        </w:tc>
        <w:tc>
          <w:tcPr>
            <w:tcW w:w="1007" w:type="dxa"/>
          </w:tcPr>
          <w:p w14:paraId="4F1F9CF3" w14:textId="308F5E14" w:rsidR="00A20820" w:rsidRDefault="00A20820" w:rsidP="00770148">
            <w:r>
              <w:t xml:space="preserve">Color of plant leaf ( Yellowish / Green . Light green ) </w:t>
            </w:r>
          </w:p>
        </w:tc>
        <w:tc>
          <w:tcPr>
            <w:tcW w:w="2642" w:type="dxa"/>
          </w:tcPr>
          <w:p w14:paraId="0AD4E5C8" w14:textId="3FFA9A9D" w:rsidR="00A20820" w:rsidRDefault="00A20820" w:rsidP="00770148">
            <w:r>
              <w:t xml:space="preserve">Image </w:t>
            </w:r>
          </w:p>
        </w:tc>
      </w:tr>
      <w:tr w:rsidR="00A20820" w14:paraId="5E64CFE3" w14:textId="77777777" w:rsidTr="00BF7109">
        <w:trPr>
          <w:trHeight w:val="345"/>
        </w:trPr>
        <w:tc>
          <w:tcPr>
            <w:tcW w:w="508" w:type="dxa"/>
          </w:tcPr>
          <w:p w14:paraId="0FB249B3" w14:textId="5E523365" w:rsidR="00A20820" w:rsidRDefault="00A20820" w:rsidP="00770148">
            <w:r>
              <w:t>1</w:t>
            </w:r>
          </w:p>
        </w:tc>
        <w:tc>
          <w:tcPr>
            <w:tcW w:w="1453" w:type="dxa"/>
          </w:tcPr>
          <w:p w14:paraId="101837C4" w14:textId="4BAD8C99" w:rsidR="00A20820" w:rsidRDefault="00A47843" w:rsidP="00770148">
            <w:r>
              <w:t>2</w:t>
            </w:r>
            <w:r w:rsidR="00A20820">
              <w:t xml:space="preserve">3rd May 2022 </w:t>
            </w:r>
          </w:p>
        </w:tc>
        <w:tc>
          <w:tcPr>
            <w:tcW w:w="940" w:type="dxa"/>
          </w:tcPr>
          <w:p w14:paraId="0C2025CF" w14:textId="7D4C6480" w:rsidR="00A20820" w:rsidRDefault="00A20820" w:rsidP="00770148">
            <w:r>
              <w:t>2.1</w:t>
            </w:r>
          </w:p>
        </w:tc>
        <w:tc>
          <w:tcPr>
            <w:tcW w:w="1607" w:type="dxa"/>
          </w:tcPr>
          <w:p w14:paraId="4857343D" w14:textId="53F625BB" w:rsidR="00A20820" w:rsidRDefault="00A20820" w:rsidP="00770148">
            <w:proofErr w:type="spellStart"/>
            <w:r>
              <w:t>Packchung</w:t>
            </w:r>
            <w:proofErr w:type="spellEnd"/>
            <w:r>
              <w:t xml:space="preserve"> </w:t>
            </w:r>
          </w:p>
        </w:tc>
        <w:tc>
          <w:tcPr>
            <w:tcW w:w="793" w:type="dxa"/>
          </w:tcPr>
          <w:p w14:paraId="547BF149" w14:textId="5D8DE0D9" w:rsidR="00A20820" w:rsidRDefault="00A20820" w:rsidP="00770148">
            <w:r>
              <w:t>P2.1. 1</w:t>
            </w:r>
          </w:p>
        </w:tc>
        <w:tc>
          <w:tcPr>
            <w:tcW w:w="826" w:type="dxa"/>
          </w:tcPr>
          <w:p w14:paraId="31E4514A" w14:textId="333F4FB7" w:rsidR="00A20820" w:rsidRDefault="00A20820" w:rsidP="00770148">
            <w:r>
              <w:t>14</w:t>
            </w:r>
          </w:p>
        </w:tc>
        <w:tc>
          <w:tcPr>
            <w:tcW w:w="1068" w:type="dxa"/>
          </w:tcPr>
          <w:p w14:paraId="7DB005A4" w14:textId="1BCB3DC5" w:rsidR="00A20820" w:rsidRDefault="00A20820" w:rsidP="00770148">
            <w:r>
              <w:t xml:space="preserve">5 </w:t>
            </w:r>
          </w:p>
        </w:tc>
        <w:tc>
          <w:tcPr>
            <w:tcW w:w="820" w:type="dxa"/>
          </w:tcPr>
          <w:p w14:paraId="1F0F6092" w14:textId="31B5D854" w:rsidR="00A20820" w:rsidRDefault="00A20820" w:rsidP="00770148">
            <w:r>
              <w:t>1.3</w:t>
            </w:r>
          </w:p>
        </w:tc>
        <w:tc>
          <w:tcPr>
            <w:tcW w:w="817" w:type="dxa"/>
          </w:tcPr>
          <w:p w14:paraId="2BF88EF7" w14:textId="6F2DBA6D" w:rsidR="00A20820" w:rsidRDefault="00A20820" w:rsidP="00770148">
            <w:r>
              <w:t>3</w:t>
            </w:r>
          </w:p>
        </w:tc>
        <w:tc>
          <w:tcPr>
            <w:tcW w:w="927" w:type="dxa"/>
          </w:tcPr>
          <w:p w14:paraId="79916FF8" w14:textId="5A949044" w:rsidR="00A20820" w:rsidRDefault="00A20820" w:rsidP="00770148">
            <w:r>
              <w:t xml:space="preserve">.9X.7 </w:t>
            </w:r>
          </w:p>
        </w:tc>
        <w:tc>
          <w:tcPr>
            <w:tcW w:w="1162" w:type="dxa"/>
          </w:tcPr>
          <w:p w14:paraId="5B817FEB" w14:textId="358F7F67" w:rsidR="00A20820" w:rsidRDefault="00A20820" w:rsidP="00770148">
            <w:r>
              <w:t xml:space="preserve">Small holes at plant leaf </w:t>
            </w:r>
          </w:p>
        </w:tc>
        <w:tc>
          <w:tcPr>
            <w:tcW w:w="1007" w:type="dxa"/>
          </w:tcPr>
          <w:p w14:paraId="121539E8" w14:textId="46F8DCBB" w:rsidR="00A20820" w:rsidRDefault="00A20820" w:rsidP="00770148">
            <w:r>
              <w:t xml:space="preserve">Green </w:t>
            </w:r>
          </w:p>
        </w:tc>
        <w:tc>
          <w:tcPr>
            <w:tcW w:w="2642" w:type="dxa"/>
          </w:tcPr>
          <w:p w14:paraId="535B4376" w14:textId="77777777" w:rsidR="00A20820" w:rsidRDefault="00A20820" w:rsidP="00770148"/>
        </w:tc>
      </w:tr>
    </w:tbl>
    <w:p w14:paraId="425DBFEB" w14:textId="3A0DFA12" w:rsidR="00871FD2" w:rsidRDefault="005739A9" w:rsidP="00871FD2">
      <w:pPr>
        <w:jc w:val="center"/>
        <w:rPr>
          <w:b/>
          <w:bCs/>
          <w:sz w:val="24"/>
          <w:szCs w:val="24"/>
        </w:rPr>
      </w:pPr>
      <w:r w:rsidRPr="005739A9">
        <w:rPr>
          <w:b/>
          <w:bCs/>
          <w:sz w:val="24"/>
          <w:szCs w:val="24"/>
        </w:rPr>
        <w:t xml:space="preserve">Plantation Monitoring </w:t>
      </w:r>
      <w:r w:rsidR="003F1C9D">
        <w:rPr>
          <w:b/>
          <w:bCs/>
          <w:sz w:val="24"/>
          <w:szCs w:val="24"/>
        </w:rPr>
        <w:t xml:space="preserve">Format </w:t>
      </w:r>
      <w:r w:rsidRPr="005739A9">
        <w:rPr>
          <w:b/>
          <w:bCs/>
          <w:sz w:val="24"/>
          <w:szCs w:val="24"/>
        </w:rPr>
        <w:t>of PDB</w:t>
      </w:r>
    </w:p>
    <w:p w14:paraId="14A51BE2" w14:textId="3FD22D16" w:rsidR="00871FD2" w:rsidRDefault="00871FD2" w:rsidP="00871FD2">
      <w:pPr>
        <w:jc w:val="both"/>
        <w:rPr>
          <w:b/>
          <w:bCs/>
          <w:sz w:val="24"/>
          <w:szCs w:val="24"/>
        </w:rPr>
      </w:pPr>
    </w:p>
    <w:p w14:paraId="568F5D3C" w14:textId="42EF8235" w:rsidR="00A4171F" w:rsidRDefault="00A4171F" w:rsidP="00871FD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Objective – Plants growth monitoring in different PDB;s and Type </w:t>
      </w:r>
    </w:p>
    <w:p w14:paraId="6F195705" w14:textId="77777777" w:rsidR="00A8593A" w:rsidRDefault="00A4171F" w:rsidP="00871FD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Factors – </w:t>
      </w:r>
    </w:p>
    <w:p w14:paraId="796305C4" w14:textId="113AE253" w:rsidR="00A4171F" w:rsidRPr="00A8593A" w:rsidRDefault="00A4171F" w:rsidP="00A8593A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A8593A">
        <w:rPr>
          <w:sz w:val="20"/>
          <w:szCs w:val="20"/>
        </w:rPr>
        <w:t xml:space="preserve">PDB sludge loading </w:t>
      </w:r>
    </w:p>
    <w:p w14:paraId="1B094366" w14:textId="42709A4D" w:rsidR="00A8593A" w:rsidRPr="00A8593A" w:rsidRDefault="00A8593A" w:rsidP="00A8593A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A8593A">
        <w:rPr>
          <w:sz w:val="20"/>
          <w:szCs w:val="20"/>
        </w:rPr>
        <w:t xml:space="preserve">Liquid height in PDB </w:t>
      </w:r>
    </w:p>
    <w:p w14:paraId="74DC4806" w14:textId="782C7DD3" w:rsidR="00A8593A" w:rsidRPr="00C731C3" w:rsidRDefault="00A8593A" w:rsidP="00A8593A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731C3">
        <w:rPr>
          <w:sz w:val="20"/>
          <w:szCs w:val="20"/>
        </w:rPr>
        <w:t>Weather ( Sun / Rain</w:t>
      </w:r>
      <w:r w:rsidR="00124E73">
        <w:rPr>
          <w:sz w:val="20"/>
          <w:szCs w:val="20"/>
        </w:rPr>
        <w:t>, Tem</w:t>
      </w:r>
      <w:r w:rsidR="00320A62">
        <w:rPr>
          <w:sz w:val="20"/>
          <w:szCs w:val="20"/>
        </w:rPr>
        <w:t>p</w:t>
      </w:r>
      <w:r w:rsidR="00124E73">
        <w:rPr>
          <w:sz w:val="20"/>
          <w:szCs w:val="20"/>
        </w:rPr>
        <w:t xml:space="preserve">erature </w:t>
      </w:r>
      <w:r w:rsidRPr="00C731C3">
        <w:rPr>
          <w:sz w:val="20"/>
          <w:szCs w:val="20"/>
        </w:rPr>
        <w:t xml:space="preserve"> ) </w:t>
      </w:r>
    </w:p>
    <w:p w14:paraId="3A6F0C05" w14:textId="4970BD73" w:rsidR="00A8593A" w:rsidRPr="001845C6" w:rsidRDefault="00DA5244" w:rsidP="00A8593A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1845C6">
        <w:rPr>
          <w:sz w:val="20"/>
          <w:szCs w:val="20"/>
        </w:rPr>
        <w:t xml:space="preserve">Distribution of raw sludge over PDB </w:t>
      </w:r>
    </w:p>
    <w:p w14:paraId="0520B781" w14:textId="03AACC74" w:rsidR="00DA5244" w:rsidRDefault="00BE5E26" w:rsidP="00A8593A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1845C6">
        <w:rPr>
          <w:sz w:val="20"/>
          <w:szCs w:val="20"/>
        </w:rPr>
        <w:t xml:space="preserve">Solid sludge accumulation </w:t>
      </w:r>
    </w:p>
    <w:p w14:paraId="0FFFA023" w14:textId="77777777" w:rsidR="00DD2D39" w:rsidRDefault="00DD2D39" w:rsidP="00DD2D39">
      <w:pPr>
        <w:jc w:val="both"/>
        <w:rPr>
          <w:sz w:val="20"/>
          <w:szCs w:val="20"/>
        </w:rPr>
      </w:pPr>
    </w:p>
    <w:p w14:paraId="47FEB3F6" w14:textId="77777777" w:rsidR="00DD2D39" w:rsidRDefault="00DD2D39" w:rsidP="00DD2D39">
      <w:pPr>
        <w:jc w:val="both"/>
        <w:rPr>
          <w:sz w:val="20"/>
          <w:szCs w:val="20"/>
        </w:rPr>
      </w:pPr>
    </w:p>
    <w:p w14:paraId="7A9DFDD4" w14:textId="77777777" w:rsidR="00DD2D39" w:rsidRDefault="00DD2D39" w:rsidP="00DD2D39">
      <w:pPr>
        <w:jc w:val="both"/>
        <w:rPr>
          <w:sz w:val="20"/>
          <w:szCs w:val="20"/>
        </w:rPr>
      </w:pPr>
    </w:p>
    <w:tbl>
      <w:tblPr>
        <w:tblW w:w="14540" w:type="dxa"/>
        <w:tblLook w:val="04A0" w:firstRow="1" w:lastRow="0" w:firstColumn="1" w:lastColumn="0" w:noHBand="0" w:noVBand="1"/>
      </w:tblPr>
      <w:tblGrid>
        <w:gridCol w:w="284"/>
        <w:gridCol w:w="676"/>
        <w:gridCol w:w="300"/>
        <w:gridCol w:w="960"/>
        <w:gridCol w:w="1780"/>
        <w:gridCol w:w="320"/>
        <w:gridCol w:w="1260"/>
        <w:gridCol w:w="600"/>
        <w:gridCol w:w="960"/>
        <w:gridCol w:w="1160"/>
        <w:gridCol w:w="960"/>
        <w:gridCol w:w="960"/>
        <w:gridCol w:w="960"/>
        <w:gridCol w:w="3360"/>
      </w:tblGrid>
      <w:tr w:rsidR="00DD2D39" w:rsidRPr="00DD2D39" w14:paraId="34B576DA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25280" w14:textId="42C90A04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C36E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1F03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9DF1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F6F2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9E4B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912B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E402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0DD1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DA59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D39" w:rsidRPr="00DD2D39" w14:paraId="23760F39" w14:textId="77777777" w:rsidTr="00DD2D39">
        <w:trPr>
          <w:gridAfter w:val="8"/>
          <w:wAfter w:w="10220" w:type="dxa"/>
          <w:trHeight w:val="14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CC14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FDF3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D39" w:rsidRPr="00DD2D39" w14:paraId="48ABED78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BD2D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150E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8C49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A0F7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F267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4EFA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CCE0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711C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1F76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A857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D39" w:rsidRPr="00DD2D39" w14:paraId="010B309A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F99A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36BA" w14:textId="77777777" w:rsidR="00DD2D39" w:rsidRPr="00DD2D39" w:rsidRDefault="00DD2D39" w:rsidP="00DD2D39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56BD" w14:textId="77777777" w:rsidR="00DD2D39" w:rsidRPr="00DD2D39" w:rsidRDefault="00DD2D39" w:rsidP="00DD2D39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49FC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FA4C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26D3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582C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82FF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906F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BE73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D39" w:rsidRPr="00DD2D39" w14:paraId="7D53CE0C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29F0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9330" w14:textId="77777777" w:rsidR="00DD2D39" w:rsidRPr="00DD2D39" w:rsidRDefault="00DD2D39" w:rsidP="00DD2D39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63DA" w14:textId="287EA600" w:rsidR="00DD2D39" w:rsidRPr="00DD2D39" w:rsidRDefault="00DD2D39" w:rsidP="00DD2D39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DD2D39">
              <w:rPr>
                <w:rFonts w:eastAsia="Times New Roman" w:cstheme="minorHAnsi"/>
                <w:b/>
                <w:bCs/>
                <w:sz w:val="28"/>
                <w:szCs w:val="28"/>
              </w:rPr>
              <w:t>Flow Rate Measurement Planted Drying Bed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885C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11A1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3005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042F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6D25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D102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F2B5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D39" w:rsidRPr="00DD2D39" w14:paraId="400B38BD" w14:textId="77777777" w:rsidTr="00DD2D39">
        <w:trPr>
          <w:gridAfter w:val="7"/>
          <w:wAfter w:w="8960" w:type="dxa"/>
          <w:trHeight w:val="3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A513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8BC4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060A" w14:textId="77777777" w:rsidR="00DD2D39" w:rsidRPr="00DD2D39" w:rsidRDefault="00DD2D39" w:rsidP="00DD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9D6D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D39" w:rsidRPr="00DD2D39" w14:paraId="1EF8AAEC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71D8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345F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169A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CF9C" w14:textId="523BB1CD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 xml:space="preserve">Instructions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8051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8BCE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1249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5A0E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10F9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D31B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D39" w:rsidRPr="00DD2D39" w14:paraId="30D3A9C6" w14:textId="77777777" w:rsidTr="00EF4D44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D9CE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84E8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A6A6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9D7C4" w14:textId="6EDA54CD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 xml:space="preserve">1. Required - 20L Bucket / any related size . 1 stop watch ( Use from Phone ) </w:t>
            </w:r>
            <w:r w:rsidRPr="00DD2D39">
              <w:rPr>
                <w:rFonts w:ascii="Calibri" w:eastAsia="Times New Roman" w:hAnsi="Calibri" w:cs="Calibri"/>
                <w:color w:val="000000"/>
              </w:rPr>
              <w:br/>
              <w:t xml:space="preserve">2. Place the bucket at the outlet  of each PDB or Inlet of distribution Chamber (where isolated connection from PDB is available )and calculate the filling time , Flowrate = Volume / Time  ( L / s ) , Repeat two / three times and make an average </w:t>
            </w:r>
            <w:r w:rsidRPr="00DD2D39">
              <w:rPr>
                <w:rFonts w:ascii="Calibri" w:eastAsia="Times New Roman" w:hAnsi="Calibri" w:cs="Calibri"/>
                <w:color w:val="000000"/>
              </w:rPr>
              <w:br/>
              <w:t xml:space="preserve">3. Record all the PDB each day not only the </w:t>
            </w:r>
            <w:proofErr w:type="spellStart"/>
            <w:r w:rsidRPr="00DD2D39">
              <w:rPr>
                <w:rFonts w:ascii="Calibri" w:eastAsia="Times New Roman" w:hAnsi="Calibri" w:cs="Calibri"/>
                <w:color w:val="000000"/>
              </w:rPr>
              <w:t>laoded</w:t>
            </w:r>
            <w:proofErr w:type="spellEnd"/>
            <w:r w:rsidRPr="00DD2D39">
              <w:rPr>
                <w:rFonts w:ascii="Calibri" w:eastAsia="Times New Roman" w:hAnsi="Calibri" w:cs="Calibri"/>
                <w:color w:val="000000"/>
              </w:rPr>
              <w:t xml:space="preserve"> PDB </w:t>
            </w:r>
            <w:r w:rsidRPr="00DD2D39">
              <w:rPr>
                <w:rFonts w:ascii="Calibri" w:eastAsia="Times New Roman" w:hAnsi="Calibri" w:cs="Calibri"/>
                <w:color w:val="000000"/>
              </w:rPr>
              <w:br/>
              <w:t>4. Record Three times a day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42A0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D39" w:rsidRPr="00DD2D39" w14:paraId="26253499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ECDE" w14:textId="77777777" w:rsidR="00DD2D39" w:rsidRPr="00DD2D39" w:rsidRDefault="00DD2D39" w:rsidP="00DD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D59D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Sl</w:t>
            </w:r>
            <w:proofErr w:type="spellEnd"/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#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E77D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7F34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Time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AABC" w14:textId="2BC59DAA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PDB2.1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L/s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3FE5" w14:textId="77777777" w:rsid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PDB2.2</w:t>
            </w:r>
          </w:p>
          <w:p w14:paraId="134DB4A8" w14:textId="35A5FB54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L/s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BD5E" w14:textId="77777777" w:rsid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PDB2.3</w:t>
            </w:r>
          </w:p>
          <w:p w14:paraId="27185A03" w14:textId="165C1B30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L/s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8D7D" w14:textId="77777777" w:rsid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PDB2.4</w:t>
            </w:r>
          </w:p>
          <w:p w14:paraId="6C41FBC8" w14:textId="14FCBD2E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L/s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C700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PDB3.5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2A28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Remarks</w:t>
            </w:r>
          </w:p>
        </w:tc>
      </w:tr>
      <w:tr w:rsidR="00DD2D39" w:rsidRPr="00DD2D39" w14:paraId="674F3F61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92EB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2A31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9E80" w14:textId="77777777" w:rsidR="00DD2D39" w:rsidRPr="00DD2D39" w:rsidRDefault="00DD2D39" w:rsidP="00DD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3rd August,22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625A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9.00AM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E5F8" w14:textId="77777777" w:rsidR="00DD2D39" w:rsidRPr="00DD2D39" w:rsidRDefault="00DD2D39" w:rsidP="00DD2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3BAE" w14:textId="77777777" w:rsidR="00DD2D39" w:rsidRPr="00DD2D39" w:rsidRDefault="00DD2D39" w:rsidP="00DD2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3ADA" w14:textId="77777777" w:rsidR="00DD2D39" w:rsidRPr="00DD2D39" w:rsidRDefault="00DD2D39" w:rsidP="00DD2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C9B1" w14:textId="77777777" w:rsidR="00DD2D39" w:rsidRPr="00DD2D39" w:rsidRDefault="00DD2D39" w:rsidP="00DD2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C384" w14:textId="77777777" w:rsidR="00DD2D39" w:rsidRPr="00DD2D39" w:rsidRDefault="00DD2D39" w:rsidP="00DD2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0,8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9830" w14:textId="77777777" w:rsidR="00DD2D39" w:rsidRPr="00DD2D39" w:rsidRDefault="00DD2D39" w:rsidP="00DD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Sunnny</w:t>
            </w:r>
            <w:proofErr w:type="spellEnd"/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Day </w:t>
            </w:r>
          </w:p>
        </w:tc>
      </w:tr>
      <w:tr w:rsidR="00DD2D39" w:rsidRPr="00DD2D39" w14:paraId="38AC8829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5330" w14:textId="77777777" w:rsidR="00DD2D39" w:rsidRPr="00DD2D39" w:rsidRDefault="00DD2D39" w:rsidP="00DD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484F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 xml:space="preserve">Example 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DB971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0D7A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 xml:space="preserve">1.00 PM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CA9A" w14:textId="77777777" w:rsidR="00DD2D39" w:rsidRPr="00DD2D39" w:rsidRDefault="00DD2D39" w:rsidP="00DD2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4226" w14:textId="77777777" w:rsidR="00DD2D39" w:rsidRPr="00DD2D39" w:rsidRDefault="00DD2D39" w:rsidP="00DD2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7B3B" w14:textId="77777777" w:rsidR="00DD2D39" w:rsidRPr="00DD2D39" w:rsidRDefault="00DD2D39" w:rsidP="00DD2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4E97" w14:textId="77777777" w:rsidR="00DD2D39" w:rsidRPr="00DD2D39" w:rsidRDefault="00DD2D39" w:rsidP="00DD2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2D39">
              <w:rPr>
                <w:rFonts w:ascii="Calibri" w:eastAsia="Times New Roman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2AA1" w14:textId="77777777" w:rsidR="00DD2D39" w:rsidRPr="00DD2D39" w:rsidRDefault="00DD2D39" w:rsidP="00DD2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1,2</w:t>
            </w: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2434B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D2D39" w:rsidRPr="00DD2D39" w14:paraId="4E95B3A3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66A8" w14:textId="77777777" w:rsidR="00DD2D39" w:rsidRPr="00DD2D39" w:rsidRDefault="00DD2D39" w:rsidP="00DD2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2C1A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B9897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CD12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 xml:space="preserve">3.30PM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FAD0" w14:textId="77777777" w:rsidR="00DD2D39" w:rsidRPr="00DD2D39" w:rsidRDefault="00DD2D39" w:rsidP="00DD2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DE25" w14:textId="77777777" w:rsidR="00DD2D39" w:rsidRPr="00DD2D39" w:rsidRDefault="00DD2D39" w:rsidP="00DD2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1073" w14:textId="77777777" w:rsidR="00DD2D39" w:rsidRPr="00DD2D39" w:rsidRDefault="00DD2D39" w:rsidP="00DD2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F1E8" w14:textId="77777777" w:rsidR="00DD2D39" w:rsidRPr="00DD2D39" w:rsidRDefault="00DD2D39" w:rsidP="00DD2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EE02" w14:textId="77777777" w:rsidR="00DD2D39" w:rsidRPr="00DD2D39" w:rsidRDefault="00DD2D39" w:rsidP="00DD2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0,7</w:t>
            </w: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58CC2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D2D39" w:rsidRPr="00DD2D39" w14:paraId="518013D8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40CA" w14:textId="77777777" w:rsidR="00DD2D39" w:rsidRPr="00DD2D39" w:rsidRDefault="00DD2D39" w:rsidP="00DD2D39">
            <w:pPr>
              <w:spacing w:after="0" w:line="240" w:lineRule="auto"/>
              <w:ind w:right="1717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77A6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F538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3DFC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1D1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3D86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2C46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572A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203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6D12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2D39" w:rsidRPr="00DD2D39" w14:paraId="0CDBE3B3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2A2C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B89E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6F0C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FDB2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6371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AE5B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BDC3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C079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646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3F81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2D39" w:rsidRPr="00DD2D39" w14:paraId="38BBA04E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0777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5E56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D79F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A217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1016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23FD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6E75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7EA2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3D95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40A4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2D39" w:rsidRPr="00DD2D39" w14:paraId="4B0711CB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AA2E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5206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6335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B67A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5870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8CAA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36A3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062D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CDCB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99B8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2D39" w:rsidRPr="00DD2D39" w14:paraId="53562370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6C97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C083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2B64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984F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E7A3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495B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0C8B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D3F0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A81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2A4A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2D39" w:rsidRPr="00DD2D39" w14:paraId="6B083A82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4F43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936E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D7DA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8776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755D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2CCE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A144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A404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FC2E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59D5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2D39" w:rsidRPr="00DD2D39" w14:paraId="68FBB427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906D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8189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39BC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E0C1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FE77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F778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8112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7E83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A20F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DE15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2D39" w:rsidRPr="00DD2D39" w14:paraId="223F05BE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24EC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22AA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9EB1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91FD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7EC3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CF3D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2D2E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0544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6E11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538C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2D39" w:rsidRPr="00DD2D39" w14:paraId="2E22450D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025E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C0C4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F944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8C47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732F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A16D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93C8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60E9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A353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91C7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2D39" w:rsidRPr="00DD2D39" w14:paraId="5C4EB8B9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E1AE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C7E0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9300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2A70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D073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8360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CB2C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33E5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0343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DD6F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2D39" w:rsidRPr="00DD2D39" w14:paraId="5D8F2EA3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8366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B300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E3C4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84BD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F26B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CFB5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2E9D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3166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4B00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23EE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2D39" w:rsidRPr="00DD2D39" w14:paraId="74F3F287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0080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0DCE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99D6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8648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1BF9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F28E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F5EC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2B64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FA8B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6F2E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2D39" w:rsidRPr="00DD2D39" w14:paraId="2D43B63E" w14:textId="77777777" w:rsidTr="00DD2D39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156F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2ED8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076A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130C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8D47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8F12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7ACF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25CD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3AED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60A8" w14:textId="77777777" w:rsidR="00DD2D39" w:rsidRPr="00DD2D39" w:rsidRDefault="00DD2D39" w:rsidP="00DD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D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A3DC52E" w14:textId="77777777" w:rsidR="00DD2D39" w:rsidRPr="00DD2D39" w:rsidRDefault="00DD2D39" w:rsidP="00DD2D39">
      <w:pPr>
        <w:jc w:val="both"/>
        <w:rPr>
          <w:sz w:val="20"/>
          <w:szCs w:val="20"/>
        </w:rPr>
      </w:pPr>
    </w:p>
    <w:sectPr w:rsidR="00DD2D39" w:rsidRPr="00DD2D39" w:rsidSect="001C11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CF8AE" w14:textId="77777777" w:rsidR="001C11BA" w:rsidRDefault="001C11BA" w:rsidP="00B16238">
      <w:pPr>
        <w:spacing w:after="0" w:line="240" w:lineRule="auto"/>
      </w:pPr>
      <w:r>
        <w:separator/>
      </w:r>
    </w:p>
  </w:endnote>
  <w:endnote w:type="continuationSeparator" w:id="0">
    <w:p w14:paraId="25DEC606" w14:textId="77777777" w:rsidR="001C11BA" w:rsidRDefault="001C11BA" w:rsidP="00B1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033F0" w14:textId="77777777" w:rsidR="001C11BA" w:rsidRDefault="001C11BA" w:rsidP="00B16238">
      <w:pPr>
        <w:spacing w:after="0" w:line="240" w:lineRule="auto"/>
      </w:pPr>
      <w:r>
        <w:separator/>
      </w:r>
    </w:p>
  </w:footnote>
  <w:footnote w:type="continuationSeparator" w:id="0">
    <w:p w14:paraId="08B0A260" w14:textId="77777777" w:rsidR="001C11BA" w:rsidRDefault="001C11BA" w:rsidP="00B16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C59AB"/>
    <w:multiLevelType w:val="hybridMultilevel"/>
    <w:tmpl w:val="4002D8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87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7D"/>
    <w:rsid w:val="00004405"/>
    <w:rsid w:val="0001230B"/>
    <w:rsid w:val="00022994"/>
    <w:rsid w:val="000D7189"/>
    <w:rsid w:val="000F03F0"/>
    <w:rsid w:val="0010137D"/>
    <w:rsid w:val="00116209"/>
    <w:rsid w:val="00124E73"/>
    <w:rsid w:val="00141DDF"/>
    <w:rsid w:val="001517E6"/>
    <w:rsid w:val="001845C6"/>
    <w:rsid w:val="001A5888"/>
    <w:rsid w:val="001C11BA"/>
    <w:rsid w:val="002D5706"/>
    <w:rsid w:val="00312D6A"/>
    <w:rsid w:val="00320A62"/>
    <w:rsid w:val="00335D14"/>
    <w:rsid w:val="00376678"/>
    <w:rsid w:val="003820C0"/>
    <w:rsid w:val="00383B40"/>
    <w:rsid w:val="00397082"/>
    <w:rsid w:val="003F1C9D"/>
    <w:rsid w:val="003F206C"/>
    <w:rsid w:val="00417B5A"/>
    <w:rsid w:val="00425CAD"/>
    <w:rsid w:val="00482A98"/>
    <w:rsid w:val="0048377E"/>
    <w:rsid w:val="004A3B2B"/>
    <w:rsid w:val="004B0BB5"/>
    <w:rsid w:val="00511F59"/>
    <w:rsid w:val="005414CA"/>
    <w:rsid w:val="005739A9"/>
    <w:rsid w:val="005B66A4"/>
    <w:rsid w:val="00612B58"/>
    <w:rsid w:val="0067090F"/>
    <w:rsid w:val="007664C2"/>
    <w:rsid w:val="00770148"/>
    <w:rsid w:val="007747B4"/>
    <w:rsid w:val="00777E2D"/>
    <w:rsid w:val="00833082"/>
    <w:rsid w:val="00857DBF"/>
    <w:rsid w:val="00871FD2"/>
    <w:rsid w:val="008902C5"/>
    <w:rsid w:val="009041EB"/>
    <w:rsid w:val="009B0BAD"/>
    <w:rsid w:val="009B7E6E"/>
    <w:rsid w:val="00A20820"/>
    <w:rsid w:val="00A40C74"/>
    <w:rsid w:val="00A4171F"/>
    <w:rsid w:val="00A47843"/>
    <w:rsid w:val="00A51763"/>
    <w:rsid w:val="00A8593A"/>
    <w:rsid w:val="00AA1CCA"/>
    <w:rsid w:val="00AB6347"/>
    <w:rsid w:val="00AB6D58"/>
    <w:rsid w:val="00AD262A"/>
    <w:rsid w:val="00AF53C3"/>
    <w:rsid w:val="00B16238"/>
    <w:rsid w:val="00B1705E"/>
    <w:rsid w:val="00BB55A9"/>
    <w:rsid w:val="00BC2E28"/>
    <w:rsid w:val="00BD2CAD"/>
    <w:rsid w:val="00BE5E26"/>
    <w:rsid w:val="00BF7109"/>
    <w:rsid w:val="00C31734"/>
    <w:rsid w:val="00C731C3"/>
    <w:rsid w:val="00C744C4"/>
    <w:rsid w:val="00C911F2"/>
    <w:rsid w:val="00D04929"/>
    <w:rsid w:val="00D127A3"/>
    <w:rsid w:val="00D17C9C"/>
    <w:rsid w:val="00D17EA1"/>
    <w:rsid w:val="00D4115C"/>
    <w:rsid w:val="00D46BEF"/>
    <w:rsid w:val="00D542A9"/>
    <w:rsid w:val="00D666AB"/>
    <w:rsid w:val="00DA5244"/>
    <w:rsid w:val="00DD2D39"/>
    <w:rsid w:val="00E619D9"/>
    <w:rsid w:val="00F02921"/>
    <w:rsid w:val="00F4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34406"/>
  <w15:chartTrackingRefBased/>
  <w15:docId w15:val="{286CE24F-9773-48C3-9CF2-A9950088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238"/>
  </w:style>
  <w:style w:type="paragraph" w:styleId="Footer">
    <w:name w:val="footer"/>
    <w:basedOn w:val="Normal"/>
    <w:link w:val="FooterChar"/>
    <w:uiPriority w:val="99"/>
    <w:unhideWhenUsed/>
    <w:rsid w:val="00B16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238"/>
  </w:style>
  <w:style w:type="paragraph" w:styleId="ListParagraph">
    <w:name w:val="List Paragraph"/>
    <w:basedOn w:val="Normal"/>
    <w:uiPriority w:val="34"/>
    <w:qFormat/>
    <w:rsid w:val="00A8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DDB82-7749-4010-B74A-BE6A218B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Safwatul Niloy</dc:creator>
  <cp:keywords/>
  <dc:description/>
  <cp:lastModifiedBy>Zwart, Marij</cp:lastModifiedBy>
  <cp:revision>2</cp:revision>
  <dcterms:created xsi:type="dcterms:W3CDTF">2024-04-12T14:27:00Z</dcterms:created>
  <dcterms:modified xsi:type="dcterms:W3CDTF">2024-04-12T14:27:00Z</dcterms:modified>
</cp:coreProperties>
</file>