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02B0C" w14:textId="77777777" w:rsidR="002A3F5E" w:rsidRDefault="002A3F5E" w:rsidP="002A3F5E">
      <w:pPr>
        <w:pStyle w:val="Titre1"/>
      </w:pPr>
      <w:r>
        <w:t xml:space="preserve">Annex 3: </w:t>
      </w:r>
      <w:proofErr w:type="spellStart"/>
      <w:r>
        <w:t>Break-down</w:t>
      </w:r>
      <w:proofErr w:type="spellEnd"/>
      <w:r>
        <w:t xml:space="preserve"> </w:t>
      </w:r>
      <w:proofErr w:type="spellStart"/>
      <w:r>
        <w:t>operational</w:t>
      </w:r>
      <w:proofErr w:type="spellEnd"/>
      <w:r>
        <w:t xml:space="preserve"> </w:t>
      </w:r>
      <w:proofErr w:type="spellStart"/>
      <w:r>
        <w:t>costs</w:t>
      </w:r>
      <w:proofErr w:type="spellEnd"/>
    </w:p>
    <w:p w14:paraId="3DF0554F" w14:textId="77777777" w:rsidR="002A3F5E" w:rsidRDefault="002A3F5E" w:rsidP="002A3F5E"/>
    <w:p w14:paraId="48058B65" w14:textId="77777777" w:rsidR="002A3F5E" w:rsidRDefault="002A3F5E" w:rsidP="002A3F5E"/>
    <w:p w14:paraId="17C1776A" w14:textId="77777777" w:rsidR="002A3F5E" w:rsidRDefault="002A3F5E" w:rsidP="002A3F5E"/>
    <w:p w14:paraId="740EC930" w14:textId="77777777" w:rsidR="002A3F5E" w:rsidRDefault="002A3F5E" w:rsidP="002A3F5E"/>
    <w:tbl>
      <w:tblPr>
        <w:tblpPr w:leftFromText="180" w:rightFromText="180" w:vertAnchor="page" w:horzAnchor="margin" w:tblpY="2101"/>
        <w:tblW w:w="7840" w:type="dxa"/>
        <w:tblLook w:val="04A0" w:firstRow="1" w:lastRow="0" w:firstColumn="1" w:lastColumn="0" w:noHBand="0" w:noVBand="1"/>
      </w:tblPr>
      <w:tblGrid>
        <w:gridCol w:w="3920"/>
        <w:gridCol w:w="1960"/>
        <w:gridCol w:w="1960"/>
      </w:tblGrid>
      <w:tr w:rsidR="002A3F5E" w:rsidRPr="00832EEE" w14:paraId="3F3A85C9" w14:textId="77777777" w:rsidTr="00C369DF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764932AA" w14:textId="77777777" w:rsidR="002A3F5E" w:rsidRPr="00832EEE" w:rsidRDefault="002A3F5E" w:rsidP="00C369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32EE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total costs (USD / person / month)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7129AA40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66755B40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32EE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0.27</w:t>
            </w:r>
          </w:p>
        </w:tc>
      </w:tr>
      <w:tr w:rsidR="002A3F5E" w:rsidRPr="00832EEE" w14:paraId="76C01284" w14:textId="77777777" w:rsidTr="00C369DF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432B3A33" w14:textId="77777777" w:rsidR="002A3F5E" w:rsidRPr="00832EEE" w:rsidRDefault="002A3F5E" w:rsidP="00C369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32EE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total costs (USD / month)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6C64899F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68008375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32EE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2,501</w:t>
            </w:r>
          </w:p>
        </w:tc>
      </w:tr>
      <w:tr w:rsidR="002A3F5E" w:rsidRPr="00832EEE" w14:paraId="7708C74D" w14:textId="77777777" w:rsidTr="00C369DF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41934B30" w14:textId="77777777" w:rsidR="002A3F5E" w:rsidRPr="00832EEE" w:rsidRDefault="002A3F5E" w:rsidP="00C369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32EEE">
              <w:rPr>
                <w:rFonts w:ascii="Calibri" w:eastAsia="Times New Roman" w:hAnsi="Calibri" w:cs="Calibri"/>
                <w:color w:val="000000"/>
                <w:lang w:val="en-US"/>
              </w:rPr>
              <w:t>lime consumption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4AB84661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76,800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1A70DE31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32EEE">
              <w:rPr>
                <w:rFonts w:ascii="Calibri" w:eastAsia="Times New Roman" w:hAnsi="Calibri" w:cs="Calibri"/>
                <w:color w:val="000000"/>
                <w:lang w:val="en-US"/>
              </w:rPr>
              <w:t>917</w:t>
            </w:r>
          </w:p>
        </w:tc>
      </w:tr>
      <w:tr w:rsidR="002A3F5E" w:rsidRPr="00832EEE" w14:paraId="5ED7F126" w14:textId="77777777" w:rsidTr="00C369DF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26D2DC72" w14:textId="77777777" w:rsidR="002A3F5E" w:rsidRPr="00832EEE" w:rsidRDefault="002A3F5E" w:rsidP="00C369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32EEE">
              <w:rPr>
                <w:rFonts w:ascii="Calibri" w:eastAsia="Times New Roman" w:hAnsi="Calibri" w:cs="Calibri"/>
                <w:color w:val="000000"/>
                <w:lang w:val="en-US"/>
              </w:rPr>
              <w:t>community volunteers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025FC47B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76,800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2F01459A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32EEE">
              <w:rPr>
                <w:rFonts w:ascii="Calibri" w:eastAsia="Times New Roman" w:hAnsi="Calibri" w:cs="Calibri"/>
                <w:color w:val="000000"/>
                <w:lang w:val="en-US"/>
              </w:rPr>
              <w:t>917</w:t>
            </w:r>
          </w:p>
        </w:tc>
      </w:tr>
      <w:tr w:rsidR="002A3F5E" w:rsidRPr="00832EEE" w14:paraId="49F940E3" w14:textId="77777777" w:rsidTr="00C369DF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1D4B253C" w14:textId="77777777" w:rsidR="002A3F5E" w:rsidRPr="00832EEE" w:rsidRDefault="002A3F5E" w:rsidP="00C369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32EEE">
              <w:rPr>
                <w:rFonts w:ascii="Calibri" w:eastAsia="Times New Roman" w:hAnsi="Calibri" w:cs="Calibri"/>
                <w:color w:val="000000"/>
                <w:lang w:val="en-US"/>
              </w:rPr>
              <w:t>Personal Protective Equipment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66E02DE2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6,840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414D350E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32EEE">
              <w:rPr>
                <w:rFonts w:ascii="Calibri" w:eastAsia="Times New Roman" w:hAnsi="Calibri" w:cs="Calibri"/>
                <w:color w:val="000000"/>
                <w:lang w:val="en-US"/>
              </w:rPr>
              <w:t>82</w:t>
            </w:r>
          </w:p>
        </w:tc>
      </w:tr>
      <w:tr w:rsidR="002A3F5E" w:rsidRPr="00832EEE" w14:paraId="6F8358C3" w14:textId="77777777" w:rsidTr="00C369DF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7A3B2665" w14:textId="77777777" w:rsidR="002A3F5E" w:rsidRPr="00832EEE" w:rsidRDefault="002A3F5E" w:rsidP="00C369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Equipment and site maintenance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4A3CDA0A" w14:textId="77777777" w:rsidR="002A3F5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48,972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1B859A76" w14:textId="77777777" w:rsidR="002A3F5E" w:rsidRPr="00832EEE" w:rsidRDefault="002A3F5E" w:rsidP="00C369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585</w:t>
            </w:r>
          </w:p>
        </w:tc>
      </w:tr>
    </w:tbl>
    <w:p w14:paraId="1CF11E03" w14:textId="77777777" w:rsidR="002A3F5E" w:rsidRDefault="002A3F5E" w:rsidP="002A3F5E"/>
    <w:p w14:paraId="69192597" w14:textId="77777777" w:rsidR="002A3F5E" w:rsidRDefault="002A3F5E" w:rsidP="002A3F5E">
      <w:r w:rsidRPr="00832EEE">
        <w:rPr>
          <w:noProof/>
          <w:lang w:val="fr-FR" w:eastAsia="fr-FR"/>
        </w:rPr>
        <w:drawing>
          <wp:inline distT="0" distB="0" distL="0" distR="0" wp14:anchorId="5FC61DBC" wp14:editId="4E6F99C6">
            <wp:extent cx="5000625" cy="7715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3FD28" w14:textId="77777777" w:rsidR="002A3F5E" w:rsidRDefault="002A3F5E" w:rsidP="002A3F5E">
      <w:r w:rsidRPr="00832EEE">
        <w:rPr>
          <w:noProof/>
          <w:lang w:val="fr-FR" w:eastAsia="fr-FR"/>
        </w:rPr>
        <w:drawing>
          <wp:inline distT="0" distB="0" distL="0" distR="0" wp14:anchorId="2A6B3106" wp14:editId="6D4482D3">
            <wp:extent cx="5000625" cy="16097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39F33" w14:textId="77777777" w:rsidR="002A3F5E" w:rsidRDefault="002A3F5E" w:rsidP="002A3F5E">
      <w:r w:rsidRPr="00832EEE">
        <w:rPr>
          <w:noProof/>
          <w:lang w:val="fr-FR" w:eastAsia="fr-FR"/>
        </w:rPr>
        <w:drawing>
          <wp:inline distT="0" distB="0" distL="0" distR="0" wp14:anchorId="785BDC13" wp14:editId="7716B5D1">
            <wp:extent cx="5000625" cy="19145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F6627" w14:textId="77777777" w:rsidR="002A3F5E" w:rsidRDefault="002A3F5E" w:rsidP="002A3F5E">
      <w:r w:rsidRPr="00832EEE">
        <w:rPr>
          <w:noProof/>
          <w:lang w:val="fr-FR" w:eastAsia="fr-FR"/>
        </w:rPr>
        <w:drawing>
          <wp:inline distT="0" distB="0" distL="0" distR="0" wp14:anchorId="3D4A08F0" wp14:editId="5C45BC52">
            <wp:extent cx="5000625" cy="22955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EE579" w14:textId="77777777" w:rsidR="00AC4F76" w:rsidRDefault="00B83141"/>
    <w:sectPr w:rsidR="00AC4F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CC151" w14:textId="77777777" w:rsidR="00B83141" w:rsidRDefault="00B83141" w:rsidP="002A3F5E">
      <w:pPr>
        <w:spacing w:after="0" w:line="240" w:lineRule="auto"/>
      </w:pPr>
      <w:r>
        <w:separator/>
      </w:r>
    </w:p>
  </w:endnote>
  <w:endnote w:type="continuationSeparator" w:id="0">
    <w:p w14:paraId="7CB4B7CA" w14:textId="77777777" w:rsidR="00B83141" w:rsidRDefault="00B83141" w:rsidP="002A3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F6002" w14:textId="77777777" w:rsidR="002A3F5E" w:rsidRDefault="002A3F5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9696C" w14:textId="77777777" w:rsidR="002A3F5E" w:rsidRDefault="002A3F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7AF5F" w14:textId="77777777" w:rsidR="002A3F5E" w:rsidRDefault="002A3F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98FA0" w14:textId="77777777" w:rsidR="00B83141" w:rsidRDefault="00B83141" w:rsidP="002A3F5E">
      <w:pPr>
        <w:spacing w:after="0" w:line="240" w:lineRule="auto"/>
      </w:pPr>
      <w:r>
        <w:separator/>
      </w:r>
    </w:p>
  </w:footnote>
  <w:footnote w:type="continuationSeparator" w:id="0">
    <w:p w14:paraId="3F9ABB12" w14:textId="77777777" w:rsidR="00B83141" w:rsidRDefault="00B83141" w:rsidP="002A3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2E86C" w14:textId="77777777" w:rsidR="002A3F5E" w:rsidRDefault="002A3F5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3AB1" w14:textId="77777777" w:rsidR="002A3F5E" w:rsidRDefault="002A3F5E" w:rsidP="002A3F5E">
    <w:pPr>
      <w:pStyle w:val="En-tte"/>
      <w:jc w:val="right"/>
      <w:rPr>
        <w:b/>
        <w:color w:val="5B9BD5" w:themeColor="accent1"/>
      </w:rPr>
    </w:pPr>
    <w:r>
      <w:rPr>
        <w:b/>
        <w:color w:val="5B9BD5" w:themeColor="accent1"/>
      </w:rPr>
      <w:t xml:space="preserve">OCTOPUS case </w:t>
    </w:r>
    <w:proofErr w:type="spellStart"/>
    <w:r>
      <w:rPr>
        <w:b/>
        <w:color w:val="5B9BD5" w:themeColor="accent1"/>
      </w:rPr>
      <w:t>study</w:t>
    </w:r>
    <w:proofErr w:type="spellEnd"/>
  </w:p>
  <w:p w14:paraId="2EBEA58B" w14:textId="77777777" w:rsidR="002A3F5E" w:rsidRPr="002A3F5E" w:rsidRDefault="002A3F5E" w:rsidP="002A3F5E">
    <w:pPr>
      <w:pStyle w:val="En-tte"/>
      <w:jc w:val="right"/>
      <w:rPr>
        <w:b/>
        <w:color w:val="5B9BD5" w:themeColor="accent1"/>
      </w:rPr>
    </w:pPr>
    <w:r w:rsidRPr="00284A41">
      <w:rPr>
        <w:b/>
        <w:color w:val="5B9BD5" w:themeColor="accent1"/>
      </w:rPr>
      <w:t xml:space="preserve">Lime </w:t>
    </w:r>
    <w:proofErr w:type="spellStart"/>
    <w:r w:rsidRPr="00284A41">
      <w:rPr>
        <w:b/>
        <w:color w:val="5B9BD5" w:themeColor="accent1"/>
      </w:rPr>
      <w:t>stabilisation</w:t>
    </w:r>
    <w:proofErr w:type="spellEnd"/>
    <w:r>
      <w:rPr>
        <w:b/>
        <w:color w:val="5B9BD5" w:themeColor="accent1"/>
      </w:rPr>
      <w:t xml:space="preserve"> – </w:t>
    </w:r>
    <w:proofErr w:type="spellStart"/>
    <w:r>
      <w:rPr>
        <w:b/>
        <w:color w:val="5B9BD5" w:themeColor="accent1"/>
      </w:rPr>
      <w:t>Cox’s</w:t>
    </w:r>
    <w:proofErr w:type="spellEnd"/>
    <w:r>
      <w:rPr>
        <w:b/>
        <w:color w:val="5B9BD5" w:themeColor="accent1"/>
      </w:rPr>
      <w:t xml:space="preserve"> </w:t>
    </w:r>
    <w:proofErr w:type="spellStart"/>
    <w:r>
      <w:rPr>
        <w:b/>
        <w:color w:val="5B9BD5" w:themeColor="accent1"/>
      </w:rPr>
      <w:t>Bazar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7D6D0" w14:textId="77777777" w:rsidR="002A3F5E" w:rsidRDefault="002A3F5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F5E"/>
    <w:rsid w:val="002A3F5E"/>
    <w:rsid w:val="002F15A5"/>
    <w:rsid w:val="006418EA"/>
    <w:rsid w:val="006517FF"/>
    <w:rsid w:val="00B8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37448"/>
  <w15:chartTrackingRefBased/>
  <w15:docId w15:val="{C811EA7F-A50E-4A55-8E73-13A2EA37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F5E"/>
    <w:rPr>
      <w:lang w:val="nl-NL"/>
    </w:rPr>
  </w:style>
  <w:style w:type="paragraph" w:styleId="Titre1">
    <w:name w:val="heading 1"/>
    <w:basedOn w:val="Normal"/>
    <w:next w:val="Normal"/>
    <w:link w:val="Titre1Car"/>
    <w:uiPriority w:val="9"/>
    <w:qFormat/>
    <w:rsid w:val="002A3F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3F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paragraph" w:styleId="En-tte">
    <w:name w:val="header"/>
    <w:basedOn w:val="Normal"/>
    <w:link w:val="En-tteCar"/>
    <w:uiPriority w:val="99"/>
    <w:unhideWhenUsed/>
    <w:rsid w:val="002A3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A3F5E"/>
    <w:rPr>
      <w:lang w:val="nl-NL"/>
    </w:rPr>
  </w:style>
  <w:style w:type="paragraph" w:styleId="Pieddepage">
    <w:name w:val="footer"/>
    <w:basedOn w:val="Normal"/>
    <w:link w:val="PieddepageCar"/>
    <w:uiPriority w:val="99"/>
    <w:unhideWhenUsed/>
    <w:rsid w:val="002A3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A3F5E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MAISONNAVE</dc:creator>
  <cp:keywords/>
  <dc:description/>
  <cp:lastModifiedBy>Claire Papin-Stammose</cp:lastModifiedBy>
  <cp:revision>2</cp:revision>
  <dcterms:created xsi:type="dcterms:W3CDTF">2021-09-02T14:45:00Z</dcterms:created>
  <dcterms:modified xsi:type="dcterms:W3CDTF">2021-09-02T14:45:00Z</dcterms:modified>
</cp:coreProperties>
</file>